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161" w:rsidRDefault="00DB0161" w:rsidP="0097102F">
      <w:pPr>
        <w:spacing w:after="0" w:line="240" w:lineRule="auto"/>
        <w:jc w:val="center"/>
        <w:rPr>
          <w:b/>
        </w:rPr>
      </w:pPr>
      <w:r w:rsidRPr="00D23C2A">
        <w:rPr>
          <w:b/>
        </w:rPr>
        <w:t>Выездн</w:t>
      </w:r>
      <w:r>
        <w:rPr>
          <w:b/>
        </w:rPr>
        <w:t>ые</w:t>
      </w:r>
      <w:r w:rsidRPr="00D23C2A">
        <w:rPr>
          <w:b/>
        </w:rPr>
        <w:t xml:space="preserve"> заняти</w:t>
      </w:r>
      <w:r>
        <w:rPr>
          <w:b/>
        </w:rPr>
        <w:t xml:space="preserve">я студентов 3*, 5 курсов направления подготовки </w:t>
      </w:r>
    </w:p>
    <w:p w:rsidR="00DB0161" w:rsidRPr="00D23C2A" w:rsidRDefault="00DB0161" w:rsidP="0097102F">
      <w:pPr>
        <w:spacing w:after="0" w:line="240" w:lineRule="auto"/>
        <w:jc w:val="center"/>
        <w:rPr>
          <w:b/>
        </w:rPr>
      </w:pPr>
      <w:r>
        <w:rPr>
          <w:b/>
        </w:rPr>
        <w:t xml:space="preserve">36.03.02 Зоотехния </w:t>
      </w:r>
    </w:p>
    <w:p w:rsidR="00DB0161" w:rsidRDefault="00DB0161" w:rsidP="001352EB">
      <w:pPr>
        <w:spacing w:after="0" w:line="240" w:lineRule="auto"/>
        <w:ind w:firstLine="567"/>
        <w:jc w:val="both"/>
      </w:pPr>
    </w:p>
    <w:p w:rsidR="00DB0161" w:rsidRDefault="00DB0161" w:rsidP="001352EB">
      <w:pPr>
        <w:spacing w:after="0" w:line="240" w:lineRule="auto"/>
        <w:ind w:firstLine="567"/>
        <w:jc w:val="both"/>
      </w:pPr>
      <w:r>
        <w:t>На факультете агро- и биотехнологий для студентов 3*, 5 курсов направления подготовки бакалавров 36.03.02 «Зоотехния» прошли выездные занятия</w:t>
      </w:r>
      <w:r w:rsidRPr="008F4C37">
        <w:t xml:space="preserve"> </w:t>
      </w:r>
      <w:r>
        <w:t xml:space="preserve">в рамках изучаемых дисциплин профилей «Технология производства продуктов молочного и мясного скотоводства» «Кинология и фелинология», «Спортивное коневодство». Обучающиеся совместно с кураторами групп выезжали в </w:t>
      </w:r>
      <w:bookmarkStart w:id="0" w:name="_Hlk32492580"/>
      <w:r w:rsidRPr="00AD6B47">
        <w:t>АО "Московское" по племенной работе"</w:t>
      </w:r>
      <w:bookmarkEnd w:id="0"/>
      <w:r>
        <w:t>, выставку «Агорферма 2020», центр кинологической службы ГУ МВД России по г. Москве, музей коневодства и конный двор академия им. К.И.Тимирязева.</w:t>
      </w:r>
    </w:p>
    <w:p w:rsidR="00DB0161" w:rsidRDefault="00DB0161" w:rsidP="00334D9F">
      <w:pPr>
        <w:shd w:val="clear" w:color="auto" w:fill="FFFFFF"/>
        <w:spacing w:after="0" w:line="240" w:lineRule="auto"/>
        <w:ind w:firstLine="700"/>
        <w:jc w:val="both"/>
      </w:pPr>
      <w:r w:rsidRPr="0085195F">
        <w:t xml:space="preserve">Студентам продемонстрировали машинное доение коров, стрижку кролика, сыроварение. </w:t>
      </w:r>
      <w:r>
        <w:t>С</w:t>
      </w:r>
      <w:r w:rsidRPr="0085195F">
        <w:t>тудент</w:t>
      </w:r>
      <w:r>
        <w:t>ы</w:t>
      </w:r>
      <w:r w:rsidRPr="0085195F">
        <w:t xml:space="preserve"> профиля спортивное коневодство </w:t>
      </w:r>
      <w:r>
        <w:t>посетили</w:t>
      </w:r>
      <w:r w:rsidRPr="0085195F">
        <w:t xml:space="preserve"> семинар по репродукции лошадей </w:t>
      </w:r>
      <w:r>
        <w:t xml:space="preserve">в МСХА им. Тимирязева, где им </w:t>
      </w:r>
      <w:r w:rsidRPr="0085195F">
        <w:t>рассказали и показали видео про взятие семени жеребцов-производителей, забор эмбрионов, искусственное осеменение, ЭКО у кобыл. </w:t>
      </w:r>
    </w:p>
    <w:p w:rsidR="00DB0161" w:rsidRPr="0085195F" w:rsidRDefault="00DB0161" w:rsidP="00334D9F">
      <w:pPr>
        <w:shd w:val="clear" w:color="auto" w:fill="FFFFFF"/>
        <w:spacing w:after="0" w:line="240" w:lineRule="auto"/>
        <w:ind w:firstLine="700"/>
        <w:jc w:val="both"/>
      </w:pPr>
      <w:r>
        <w:t>Кинологам капитан полиции инспектор-кинолог Павлов А.В. рассказал об истории создания кинологического центра, познакомил студентов с современной структурой центра, условиями кормления и содержания служебных собак, а также рассказал о методиках подготовки собак к разным видам служб.</w:t>
      </w:r>
    </w:p>
    <w:p w:rsidR="00DB0161" w:rsidRDefault="00DB0161" w:rsidP="00334D9F">
      <w:pPr>
        <w:spacing w:after="0" w:line="240" w:lineRule="auto"/>
        <w:ind w:firstLine="567"/>
        <w:jc w:val="both"/>
      </w:pPr>
      <w:r>
        <w:t>Проведение выездных занятий для студентов в профильных организациях способствует расширению полученных знаний на практике и формированию мировоззрения будущего специалиста.</w:t>
      </w:r>
      <w:r w:rsidRPr="008F4C37">
        <w:t xml:space="preserve"> </w:t>
      </w:r>
    </w:p>
    <w:p w:rsidR="00DB0161" w:rsidRDefault="00DB0161" w:rsidP="00F44CE7">
      <w:pPr>
        <w:spacing w:after="0" w:line="240" w:lineRule="auto"/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3"/>
        <w:gridCol w:w="5078"/>
      </w:tblGrid>
      <w:tr w:rsidR="00DB0161" w:rsidTr="00334D9F">
        <w:tc>
          <w:tcPr>
            <w:tcW w:w="5455" w:type="dxa"/>
          </w:tcPr>
          <w:p w:rsidR="00DB0161" w:rsidRPr="0097102F" w:rsidRDefault="00DB0161" w:rsidP="0034067B">
            <w:pPr>
              <w:spacing w:after="0" w:line="240" w:lineRule="auto"/>
              <w:jc w:val="both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8.25pt;height:208.5pt">
                  <v:imagedata r:id="rId4" o:title=""/>
                </v:shape>
              </w:pict>
            </w:r>
          </w:p>
        </w:tc>
        <w:tc>
          <w:tcPr>
            <w:tcW w:w="5016" w:type="dxa"/>
          </w:tcPr>
          <w:p w:rsidR="00DB0161" w:rsidRPr="0097102F" w:rsidRDefault="00DB0161" w:rsidP="0034067B">
            <w:pPr>
              <w:spacing w:after="0" w:line="240" w:lineRule="auto"/>
              <w:jc w:val="both"/>
            </w:pPr>
            <w:r>
              <w:pict>
                <v:shape id="_x0000_i1026" type="#_x0000_t75" style="width:249.75pt;height:125.25pt">
                  <v:imagedata r:id="rId5" o:title=""/>
                </v:shape>
              </w:pict>
            </w:r>
          </w:p>
        </w:tc>
      </w:tr>
      <w:tr w:rsidR="00DB0161" w:rsidTr="00334D9F">
        <w:tc>
          <w:tcPr>
            <w:tcW w:w="5455" w:type="dxa"/>
          </w:tcPr>
          <w:p w:rsidR="00DB0161" w:rsidRDefault="00DB0161" w:rsidP="0034067B">
            <w:pPr>
              <w:spacing w:after="0" w:line="240" w:lineRule="auto"/>
              <w:jc w:val="both"/>
            </w:pPr>
            <w:r>
              <w:pict>
                <v:shape id="Рисунок 4" o:spid="_x0000_i1027" type="#_x0000_t75" style="width:268.5pt;height:201.75pt;visibility:visible" o:allowoverlap="f">
                  <v:imagedata r:id="rId6" o:title=""/>
                </v:shape>
              </w:pict>
            </w:r>
          </w:p>
        </w:tc>
        <w:tc>
          <w:tcPr>
            <w:tcW w:w="5016" w:type="dxa"/>
          </w:tcPr>
          <w:p w:rsidR="00DB0161" w:rsidRDefault="00DB0161" w:rsidP="0034067B">
            <w:pPr>
              <w:spacing w:after="0" w:line="240" w:lineRule="auto"/>
              <w:jc w:val="both"/>
            </w:pPr>
            <w:r>
              <w:pict>
                <v:shape id="Рисунок 10" o:spid="_x0000_i1028" type="#_x0000_t75" style="width:230.25pt;height:172.5pt;visibility:visible" o:allowoverlap="f">
                  <v:imagedata r:id="rId7" o:title=""/>
                </v:shape>
              </w:pict>
            </w:r>
          </w:p>
        </w:tc>
      </w:tr>
      <w:tr w:rsidR="00DB0161" w:rsidTr="00334D9F">
        <w:tc>
          <w:tcPr>
            <w:tcW w:w="5455" w:type="dxa"/>
          </w:tcPr>
          <w:p w:rsidR="00DB0161" w:rsidRDefault="00DB0161" w:rsidP="0034067B">
            <w:pPr>
              <w:spacing w:after="0" w:line="240" w:lineRule="auto"/>
              <w:jc w:val="both"/>
            </w:pPr>
            <w:r>
              <w:pict>
                <v:shape id="Объект 3" o:spid="_x0000_i1029" type="#_x0000_t75" style="width:290.25pt;height:217.5pt;visibility:visible" o:allowoverlap="f">
                  <v:imagedata r:id="rId8" o:title=""/>
                </v:shape>
              </w:pict>
            </w:r>
          </w:p>
        </w:tc>
        <w:tc>
          <w:tcPr>
            <w:tcW w:w="5016" w:type="dxa"/>
          </w:tcPr>
          <w:p w:rsidR="00DB0161" w:rsidRDefault="00DB0161" w:rsidP="0034067B">
            <w:pPr>
              <w:spacing w:after="0" w:line="240" w:lineRule="auto"/>
              <w:jc w:val="both"/>
            </w:pPr>
            <w:r>
              <w:pict>
                <v:shape id="_x0000_i1030" type="#_x0000_t75" style="width:249.75pt;height:187.5pt;visibility:visible" o:allowoverlap="f">
                  <v:imagedata r:id="rId9" o:title=""/>
                </v:shape>
              </w:pict>
            </w:r>
          </w:p>
        </w:tc>
      </w:tr>
      <w:tr w:rsidR="00DB0161" w:rsidTr="00334D9F">
        <w:tc>
          <w:tcPr>
            <w:tcW w:w="5455" w:type="dxa"/>
          </w:tcPr>
          <w:p w:rsidR="00DB0161" w:rsidRDefault="00DB0161" w:rsidP="0034067B">
            <w:pPr>
              <w:spacing w:after="0" w:line="240" w:lineRule="auto"/>
              <w:jc w:val="both"/>
            </w:pPr>
            <w:r>
              <w:pict>
                <v:shape id="Рисунок 20" o:spid="_x0000_i1031" type="#_x0000_t75" style="width:240pt;height:180pt;visibility:visible" o:allowoverlap="f">
                  <v:imagedata r:id="rId10" o:title=""/>
                </v:shape>
              </w:pict>
            </w:r>
          </w:p>
        </w:tc>
        <w:tc>
          <w:tcPr>
            <w:tcW w:w="5016" w:type="dxa"/>
          </w:tcPr>
          <w:p w:rsidR="00DB0161" w:rsidRDefault="00DB0161" w:rsidP="0034067B">
            <w:pPr>
              <w:spacing w:after="0" w:line="240" w:lineRule="auto"/>
              <w:jc w:val="both"/>
            </w:pPr>
            <w:r>
              <w:pict>
                <v:shape id="Объект 4" o:spid="_x0000_i1032" type="#_x0000_t75" style="width:273.75pt;height:222.75pt;visibility:visible" o:allowoverlap="f">
                  <v:imagedata r:id="rId11" o:title=""/>
                </v:shape>
              </w:pict>
            </w:r>
          </w:p>
        </w:tc>
      </w:tr>
      <w:tr w:rsidR="00DB0161" w:rsidTr="00334D9F">
        <w:tc>
          <w:tcPr>
            <w:tcW w:w="5455" w:type="dxa"/>
          </w:tcPr>
          <w:p w:rsidR="00DB0161" w:rsidRPr="00334D9F" w:rsidRDefault="00DB0161" w:rsidP="0034067B">
            <w:pPr>
              <w:spacing w:after="0" w:line="240" w:lineRule="auto"/>
              <w:jc w:val="both"/>
            </w:pPr>
            <w:r>
              <w:pict>
                <v:shape id="_x0000_i1033" type="#_x0000_t75" style="width:291.75pt;height:152.25pt">
                  <v:imagedata r:id="rId12" o:title=""/>
                </v:shape>
              </w:pict>
            </w:r>
          </w:p>
        </w:tc>
        <w:tc>
          <w:tcPr>
            <w:tcW w:w="5016" w:type="dxa"/>
          </w:tcPr>
          <w:p w:rsidR="00DB0161" w:rsidRPr="00334D9F" w:rsidRDefault="00DB0161" w:rsidP="00334D9F">
            <w:pPr>
              <w:spacing w:after="0" w:line="240" w:lineRule="auto"/>
              <w:jc w:val="center"/>
            </w:pPr>
            <w:r>
              <w:pict>
                <v:shape id="_x0000_i1034" type="#_x0000_t75" style="width:131.25pt;height:161.25pt">
                  <v:imagedata r:id="rId13" o:title=""/>
                </v:shape>
              </w:pict>
            </w:r>
          </w:p>
        </w:tc>
      </w:tr>
      <w:tr w:rsidR="00DB0161" w:rsidTr="00334D9F">
        <w:tc>
          <w:tcPr>
            <w:tcW w:w="5455" w:type="dxa"/>
          </w:tcPr>
          <w:p w:rsidR="00DB0161" w:rsidRPr="00334D9F" w:rsidRDefault="00DB0161" w:rsidP="0034067B">
            <w:pPr>
              <w:spacing w:after="0" w:line="240" w:lineRule="auto"/>
              <w:jc w:val="both"/>
            </w:pPr>
            <w:r>
              <w:pict>
                <v:shape id="_x0000_i1035" type="#_x0000_t75" style="width:236.25pt;height:274.5pt">
                  <v:imagedata r:id="rId14" o:title=""/>
                </v:shape>
              </w:pict>
            </w:r>
          </w:p>
        </w:tc>
        <w:tc>
          <w:tcPr>
            <w:tcW w:w="5016" w:type="dxa"/>
          </w:tcPr>
          <w:p w:rsidR="00DB0161" w:rsidRPr="00334D9F" w:rsidRDefault="00DB0161" w:rsidP="00334D9F">
            <w:pPr>
              <w:spacing w:after="0" w:line="240" w:lineRule="auto"/>
              <w:jc w:val="center"/>
            </w:pPr>
            <w:r>
              <w:pict>
                <v:shape id="_x0000_i1036" type="#_x0000_t75" style="width:159.75pt;height:288.75pt">
                  <v:imagedata r:id="rId15" o:title=""/>
                </v:shape>
              </w:pict>
            </w:r>
          </w:p>
        </w:tc>
      </w:tr>
    </w:tbl>
    <w:p w:rsidR="00DB0161" w:rsidRDefault="00DB0161" w:rsidP="00F44CE7">
      <w:pPr>
        <w:spacing w:after="0" w:line="240" w:lineRule="auto"/>
        <w:ind w:firstLine="567"/>
        <w:jc w:val="both"/>
      </w:pPr>
    </w:p>
    <w:p w:rsidR="00DB0161" w:rsidRDefault="00DB0161" w:rsidP="00F44CE7">
      <w:pPr>
        <w:spacing w:after="0" w:line="240" w:lineRule="auto"/>
        <w:ind w:firstLine="567"/>
        <w:jc w:val="both"/>
      </w:pPr>
    </w:p>
    <w:sectPr w:rsidR="00DB0161" w:rsidSect="0097102F">
      <w:pgSz w:w="12240" w:h="15840" w:code="1"/>
      <w:pgMar w:top="1134" w:right="851" w:bottom="1134" w:left="1134" w:header="0" w:footer="6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3C2A"/>
    <w:rsid w:val="000151BC"/>
    <w:rsid w:val="0004031F"/>
    <w:rsid w:val="00075E1F"/>
    <w:rsid w:val="000862A9"/>
    <w:rsid w:val="000A27E0"/>
    <w:rsid w:val="0011286A"/>
    <w:rsid w:val="001156AE"/>
    <w:rsid w:val="00125049"/>
    <w:rsid w:val="0013195E"/>
    <w:rsid w:val="001352EB"/>
    <w:rsid w:val="00140D59"/>
    <w:rsid w:val="00140F2B"/>
    <w:rsid w:val="00143A41"/>
    <w:rsid w:val="001608F7"/>
    <w:rsid w:val="00182E2B"/>
    <w:rsid w:val="001F5595"/>
    <w:rsid w:val="001F6280"/>
    <w:rsid w:val="00243C08"/>
    <w:rsid w:val="002A7177"/>
    <w:rsid w:val="002B7213"/>
    <w:rsid w:val="002D3556"/>
    <w:rsid w:val="003118E1"/>
    <w:rsid w:val="00332706"/>
    <w:rsid w:val="00334D9F"/>
    <w:rsid w:val="0034067B"/>
    <w:rsid w:val="003415F1"/>
    <w:rsid w:val="00356911"/>
    <w:rsid w:val="00366C74"/>
    <w:rsid w:val="00380443"/>
    <w:rsid w:val="003B4B87"/>
    <w:rsid w:val="003B4FD8"/>
    <w:rsid w:val="00442926"/>
    <w:rsid w:val="00444454"/>
    <w:rsid w:val="004578BE"/>
    <w:rsid w:val="0047362C"/>
    <w:rsid w:val="004973FF"/>
    <w:rsid w:val="00497AE7"/>
    <w:rsid w:val="004B4D10"/>
    <w:rsid w:val="004B631F"/>
    <w:rsid w:val="004D1EC2"/>
    <w:rsid w:val="004D794F"/>
    <w:rsid w:val="004F54B7"/>
    <w:rsid w:val="005458B1"/>
    <w:rsid w:val="00563E99"/>
    <w:rsid w:val="005734BA"/>
    <w:rsid w:val="0059110D"/>
    <w:rsid w:val="005A497B"/>
    <w:rsid w:val="005C48D3"/>
    <w:rsid w:val="005E5EE4"/>
    <w:rsid w:val="006054A0"/>
    <w:rsid w:val="006068CE"/>
    <w:rsid w:val="00622D39"/>
    <w:rsid w:val="00654A87"/>
    <w:rsid w:val="00656060"/>
    <w:rsid w:val="006B34C9"/>
    <w:rsid w:val="006C6F41"/>
    <w:rsid w:val="006E0EE5"/>
    <w:rsid w:val="00746FCF"/>
    <w:rsid w:val="00751B99"/>
    <w:rsid w:val="00763423"/>
    <w:rsid w:val="00765B32"/>
    <w:rsid w:val="00793B3B"/>
    <w:rsid w:val="00797610"/>
    <w:rsid w:val="007A72D7"/>
    <w:rsid w:val="007D0E39"/>
    <w:rsid w:val="0080397A"/>
    <w:rsid w:val="008210D6"/>
    <w:rsid w:val="008219B8"/>
    <w:rsid w:val="00822699"/>
    <w:rsid w:val="00833381"/>
    <w:rsid w:val="00836DF8"/>
    <w:rsid w:val="0085195F"/>
    <w:rsid w:val="0085665F"/>
    <w:rsid w:val="008B166B"/>
    <w:rsid w:val="008C1966"/>
    <w:rsid w:val="008D0E0D"/>
    <w:rsid w:val="008D349F"/>
    <w:rsid w:val="008F441A"/>
    <w:rsid w:val="008F4C37"/>
    <w:rsid w:val="009468D3"/>
    <w:rsid w:val="0097102F"/>
    <w:rsid w:val="009833B1"/>
    <w:rsid w:val="00993969"/>
    <w:rsid w:val="009D6F42"/>
    <w:rsid w:val="009E5B20"/>
    <w:rsid w:val="00A0709E"/>
    <w:rsid w:val="00A116B4"/>
    <w:rsid w:val="00A1595E"/>
    <w:rsid w:val="00A21938"/>
    <w:rsid w:val="00A257F7"/>
    <w:rsid w:val="00AB22D4"/>
    <w:rsid w:val="00AC1745"/>
    <w:rsid w:val="00AD6B47"/>
    <w:rsid w:val="00AE608B"/>
    <w:rsid w:val="00AF2EED"/>
    <w:rsid w:val="00B16E83"/>
    <w:rsid w:val="00B46B5E"/>
    <w:rsid w:val="00B7698B"/>
    <w:rsid w:val="00B915F3"/>
    <w:rsid w:val="00BA17D5"/>
    <w:rsid w:val="00BA59A4"/>
    <w:rsid w:val="00BA7D24"/>
    <w:rsid w:val="00BD50D3"/>
    <w:rsid w:val="00BF0025"/>
    <w:rsid w:val="00C10C52"/>
    <w:rsid w:val="00C145D1"/>
    <w:rsid w:val="00C744A6"/>
    <w:rsid w:val="00CA0CD3"/>
    <w:rsid w:val="00CC439E"/>
    <w:rsid w:val="00CE113D"/>
    <w:rsid w:val="00CE48CA"/>
    <w:rsid w:val="00CF4ACB"/>
    <w:rsid w:val="00D23C2A"/>
    <w:rsid w:val="00D511A1"/>
    <w:rsid w:val="00D9094A"/>
    <w:rsid w:val="00D92340"/>
    <w:rsid w:val="00DB0161"/>
    <w:rsid w:val="00E40E6F"/>
    <w:rsid w:val="00E420B8"/>
    <w:rsid w:val="00EA4EB0"/>
    <w:rsid w:val="00EA5CEF"/>
    <w:rsid w:val="00EB5ECF"/>
    <w:rsid w:val="00EF3596"/>
    <w:rsid w:val="00F44CE7"/>
    <w:rsid w:val="00F75167"/>
    <w:rsid w:val="00FB7AF3"/>
    <w:rsid w:val="00FC2786"/>
    <w:rsid w:val="00FE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3F0"/>
    <w:pPr>
      <w:spacing w:after="200" w:line="276" w:lineRule="auto"/>
    </w:pPr>
    <w:rPr>
      <w:sz w:val="28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8B166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eastAsia="Times New Roman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E33F0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Cs w:val="2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E33F0"/>
    <w:pPr>
      <w:keepNext/>
      <w:widowControl w:val="0"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E33F0"/>
    <w:pPr>
      <w:keepNext/>
      <w:widowControl w:val="0"/>
      <w:spacing w:before="240" w:after="60" w:line="240" w:lineRule="auto"/>
      <w:outlineLvl w:val="3"/>
    </w:pPr>
    <w:rPr>
      <w:b/>
      <w:bCs/>
      <w:szCs w:val="28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E33F0"/>
    <w:pPr>
      <w:spacing w:before="240" w:after="60" w:line="240" w:lineRule="auto"/>
      <w:outlineLvl w:val="5"/>
    </w:pPr>
    <w:rPr>
      <w:b/>
      <w:bCs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B166B"/>
    <w:rPr>
      <w:rFonts w:eastAsia="Times New Roman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E33F0"/>
    <w:rPr>
      <w:rFonts w:ascii="Arial" w:hAnsi="Arial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E33F0"/>
    <w:rPr>
      <w:rFonts w:ascii="Arial" w:hAnsi="Arial" w:cs="Times New Roman"/>
      <w:b/>
      <w:snapToGrid w:val="0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E33F0"/>
    <w:rPr>
      <w:rFonts w:ascii="Times New Roman" w:hAnsi="Times New Roman" w:cs="Times New Roman"/>
      <w:b/>
      <w:snapToGrid w:val="0"/>
      <w:sz w:val="28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E33F0"/>
    <w:rPr>
      <w:rFonts w:ascii="Times New Roman" w:hAnsi="Times New Roman" w:cs="Times New Roman"/>
      <w:b/>
    </w:rPr>
  </w:style>
  <w:style w:type="paragraph" w:styleId="Caption">
    <w:name w:val="caption"/>
    <w:basedOn w:val="Normal"/>
    <w:next w:val="Normal"/>
    <w:uiPriority w:val="99"/>
    <w:qFormat/>
    <w:rsid w:val="00FE33F0"/>
    <w:pPr>
      <w:spacing w:after="0" w:line="240" w:lineRule="auto"/>
      <w:ind w:firstLine="284"/>
      <w:jc w:val="center"/>
    </w:pPr>
    <w:rPr>
      <w:rFonts w:eastAsia="Times New Roman"/>
      <w:b/>
      <w:color w:val="000000"/>
      <w:szCs w:val="20"/>
      <w:lang w:val="en-US"/>
    </w:rPr>
  </w:style>
  <w:style w:type="paragraph" w:styleId="Title">
    <w:name w:val="Title"/>
    <w:basedOn w:val="Normal"/>
    <w:link w:val="TitleChar"/>
    <w:uiPriority w:val="99"/>
    <w:qFormat/>
    <w:rsid w:val="00FE33F0"/>
    <w:pPr>
      <w:spacing w:after="0" w:line="240" w:lineRule="auto"/>
      <w:jc w:val="center"/>
    </w:pPr>
    <w:rPr>
      <w:b/>
      <w:color w:val="000000"/>
      <w:sz w:val="20"/>
      <w:szCs w:val="20"/>
      <w:lang w:val="en-US"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FE33F0"/>
    <w:rPr>
      <w:rFonts w:ascii="Times New Roman" w:hAnsi="Times New Roman" w:cs="Times New Roman"/>
      <w:b/>
      <w:color w:val="000000"/>
      <w:sz w:val="20"/>
      <w:lang w:val="en-US"/>
    </w:rPr>
  </w:style>
  <w:style w:type="paragraph" w:styleId="Subtitle">
    <w:name w:val="Subtitle"/>
    <w:basedOn w:val="Normal"/>
    <w:link w:val="SubtitleChar"/>
    <w:uiPriority w:val="99"/>
    <w:qFormat/>
    <w:rsid w:val="00FE33F0"/>
    <w:pPr>
      <w:spacing w:after="0" w:line="360" w:lineRule="auto"/>
      <w:jc w:val="center"/>
    </w:pPr>
    <w:rPr>
      <w:b/>
      <w:sz w:val="20"/>
      <w:szCs w:val="20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E33F0"/>
    <w:rPr>
      <w:rFonts w:ascii="Times New Roman" w:hAnsi="Times New Roman" w:cs="Times New Roman"/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1352EB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52EB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locked/>
    <w:rsid w:val="0097102F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5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526</TotalTime>
  <Pages>3</Pages>
  <Words>213</Words>
  <Characters>1218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201201</dc:creator>
  <cp:keywords/>
  <dc:description/>
  <cp:lastModifiedBy>DAS</cp:lastModifiedBy>
  <cp:revision>32</cp:revision>
  <dcterms:created xsi:type="dcterms:W3CDTF">2020-02-13T09:38:00Z</dcterms:created>
  <dcterms:modified xsi:type="dcterms:W3CDTF">2020-02-20T07:05:00Z</dcterms:modified>
</cp:coreProperties>
</file>